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D54" w:rsidRPr="0004579C" w:rsidRDefault="00682D54" w:rsidP="00682D54">
      <w:pPr>
        <w:pStyle w:val="BodyText"/>
        <w:jc w:val="both"/>
        <w:rPr>
          <w:b/>
          <w:sz w:val="22"/>
          <w:szCs w:val="22"/>
        </w:rPr>
      </w:pPr>
    </w:p>
    <w:p w:rsidR="00682D54" w:rsidRPr="0004579C" w:rsidRDefault="00682D54" w:rsidP="00682D54">
      <w:pPr>
        <w:pStyle w:val="Heading1"/>
        <w:tabs>
          <w:tab w:val="left" w:pos="14196"/>
          <w:tab w:val="right" w:pos="15774"/>
        </w:tabs>
        <w:ind w:left="0" w:right="666" w:firstLine="993"/>
        <w:rPr>
          <w:sz w:val="22"/>
          <w:szCs w:val="22"/>
        </w:rPr>
      </w:pPr>
      <w:bookmarkStart w:id="0" w:name="_Toc175730438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End w:id="0"/>
    </w:p>
    <w:p w:rsidR="00682D54" w:rsidRPr="0004579C" w:rsidRDefault="00682D54" w:rsidP="00682D54">
      <w:pPr>
        <w:pStyle w:val="BodyText"/>
        <w:ind w:firstLine="993"/>
        <w:jc w:val="both"/>
        <w:rPr>
          <w:b/>
          <w:sz w:val="22"/>
          <w:szCs w:val="22"/>
        </w:rPr>
      </w:pPr>
    </w:p>
    <w:p w:rsidR="00682D54" w:rsidRPr="0004579C" w:rsidRDefault="00682D54" w:rsidP="00682D54">
      <w:pPr>
        <w:ind w:right="99" w:firstLine="993"/>
        <w:jc w:val="center"/>
        <w:rPr>
          <w:b/>
        </w:rPr>
      </w:pPr>
      <w:r w:rsidRPr="0004579C">
        <w:rPr>
          <w:b/>
        </w:rPr>
        <w:t>DAFTAR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KAD</w:t>
      </w:r>
      <w:r w:rsidRPr="0004579C">
        <w:rPr>
          <w:b/>
          <w:spacing w:val="-6"/>
        </w:rPr>
        <w:t xml:space="preserve"> </w:t>
      </w:r>
      <w:r w:rsidRPr="0004579C">
        <w:rPr>
          <w:b/>
        </w:rPr>
        <w:t>KREDIT</w:t>
      </w:r>
      <w:r w:rsidRPr="0004579C">
        <w:rPr>
          <w:b/>
          <w:spacing w:val="-8"/>
        </w:rPr>
        <w:t xml:space="preserve"> </w:t>
      </w:r>
      <w:r w:rsidRPr="0004579C">
        <w:rPr>
          <w:b/>
        </w:rPr>
        <w:t>KORPORAT</w:t>
      </w:r>
      <w:r w:rsidRPr="0004579C">
        <w:rPr>
          <w:b/>
          <w:spacing w:val="-9"/>
        </w:rPr>
        <w:t xml:space="preserve"> </w:t>
      </w:r>
      <w:r w:rsidRPr="0004579C">
        <w:rPr>
          <w:b/>
          <w:spacing w:val="-4"/>
        </w:rPr>
        <w:t>(KKK)</w:t>
      </w:r>
    </w:p>
    <w:p w:rsidR="00682D54" w:rsidRPr="0004579C" w:rsidRDefault="00682D54" w:rsidP="00682D54">
      <w:pPr>
        <w:pStyle w:val="BodyText"/>
        <w:jc w:val="both"/>
        <w:rPr>
          <w:b/>
          <w:sz w:val="22"/>
          <w:szCs w:val="22"/>
        </w:rPr>
      </w:pPr>
    </w:p>
    <w:p w:rsidR="00682D54" w:rsidRPr="0004579C" w:rsidRDefault="00682D54" w:rsidP="00682D54">
      <w:pPr>
        <w:pStyle w:val="BodyText"/>
        <w:jc w:val="both"/>
        <w:rPr>
          <w:b/>
          <w:sz w:val="22"/>
          <w:szCs w:val="22"/>
        </w:rPr>
      </w:pPr>
    </w:p>
    <w:p w:rsidR="00682D54" w:rsidRPr="0004579C" w:rsidRDefault="00682D54" w:rsidP="00682D54">
      <w:pPr>
        <w:pStyle w:val="BodyText"/>
        <w:tabs>
          <w:tab w:val="left" w:pos="4575"/>
          <w:tab w:val="left" w:pos="14432"/>
        </w:tabs>
        <w:ind w:left="975" w:right="1995"/>
        <w:jc w:val="both"/>
        <w:rPr>
          <w:sz w:val="22"/>
          <w:szCs w:val="22"/>
        </w:rPr>
      </w:pPr>
      <w:r w:rsidRPr="0004579C">
        <w:rPr>
          <w:spacing w:val="-2"/>
          <w:sz w:val="22"/>
          <w:szCs w:val="22"/>
        </w:rPr>
        <w:t>KEMENTERIAN/JABATAN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NAMA BAHAGIAN/UNIT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KUMPULAN PTJ &amp; PTJ</w:t>
      </w:r>
      <w:r w:rsidRPr="0004579C">
        <w:rPr>
          <w:sz w:val="22"/>
          <w:szCs w:val="22"/>
        </w:rPr>
        <w:tab/>
      </w:r>
      <w:r w:rsidRPr="0004579C">
        <w:rPr>
          <w:spacing w:val="-10"/>
          <w:sz w:val="22"/>
          <w:szCs w:val="22"/>
        </w:rPr>
        <w:t>:</w:t>
      </w:r>
      <w:r w:rsidRPr="0004579C">
        <w:rPr>
          <w:sz w:val="22"/>
          <w:szCs w:val="22"/>
          <w:u w:val="single"/>
        </w:rPr>
        <w:tab/>
      </w:r>
      <w:r w:rsidRPr="0004579C">
        <w:rPr>
          <w:sz w:val="22"/>
          <w:szCs w:val="22"/>
        </w:rPr>
        <w:t xml:space="preserve"> NAMA</w:t>
      </w:r>
      <w:r w:rsidRPr="0004579C">
        <w:rPr>
          <w:spacing w:val="-4"/>
          <w:sz w:val="22"/>
          <w:szCs w:val="22"/>
        </w:rPr>
        <w:t xml:space="preserve"> </w:t>
      </w:r>
      <w:r w:rsidRPr="0004579C">
        <w:rPr>
          <w:sz w:val="22"/>
          <w:szCs w:val="22"/>
        </w:rPr>
        <w:t>PENGELUAR</w:t>
      </w:r>
      <w:r w:rsidRPr="0004579C">
        <w:rPr>
          <w:spacing w:val="-12"/>
          <w:sz w:val="22"/>
          <w:szCs w:val="22"/>
        </w:rPr>
        <w:t xml:space="preserve"> </w:t>
      </w:r>
      <w:r w:rsidRPr="0004579C">
        <w:rPr>
          <w:spacing w:val="-5"/>
          <w:sz w:val="22"/>
          <w:szCs w:val="22"/>
        </w:rPr>
        <w:t>KAD</w:t>
      </w:r>
      <w:r w:rsidRPr="0004579C">
        <w:rPr>
          <w:sz w:val="22"/>
          <w:szCs w:val="22"/>
        </w:rPr>
        <w:tab/>
        <w:t xml:space="preserve">: </w:t>
      </w:r>
      <w:r w:rsidRPr="0004579C">
        <w:rPr>
          <w:sz w:val="22"/>
          <w:szCs w:val="22"/>
          <w:u w:val="single"/>
        </w:rPr>
        <w:tab/>
      </w:r>
    </w:p>
    <w:p w:rsidR="00682D54" w:rsidRPr="0004579C" w:rsidRDefault="00682D54" w:rsidP="00682D54">
      <w:pPr>
        <w:pStyle w:val="BodyText"/>
        <w:jc w:val="both"/>
        <w:rPr>
          <w:sz w:val="22"/>
          <w:szCs w:val="22"/>
        </w:rPr>
      </w:pPr>
    </w:p>
    <w:p w:rsidR="00682D54" w:rsidRPr="0004579C" w:rsidRDefault="00682D54" w:rsidP="00682D54">
      <w:pPr>
        <w:pStyle w:val="BodyText"/>
        <w:spacing w:before="52"/>
        <w:jc w:val="both"/>
        <w:rPr>
          <w:sz w:val="22"/>
          <w:szCs w:val="22"/>
        </w:rPr>
      </w:pPr>
    </w:p>
    <w:tbl>
      <w:tblPr>
        <w:tblW w:w="1637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709"/>
        <w:gridCol w:w="1135"/>
        <w:gridCol w:w="1275"/>
        <w:gridCol w:w="1134"/>
        <w:gridCol w:w="1275"/>
        <w:gridCol w:w="1134"/>
        <w:gridCol w:w="1418"/>
        <w:gridCol w:w="1699"/>
        <w:gridCol w:w="991"/>
        <w:gridCol w:w="1493"/>
        <w:gridCol w:w="1417"/>
        <w:gridCol w:w="1140"/>
      </w:tblGrid>
      <w:tr w:rsidR="00682D54" w:rsidRPr="0004579C" w:rsidTr="002E1CA9">
        <w:trPr>
          <w:trHeight w:val="522"/>
        </w:trPr>
        <w:tc>
          <w:tcPr>
            <w:tcW w:w="559" w:type="dxa"/>
            <w:vMerge w:val="restart"/>
          </w:tcPr>
          <w:p w:rsidR="00682D54" w:rsidRPr="0004579C" w:rsidRDefault="00682D54" w:rsidP="002E1CA9">
            <w:pPr>
              <w:pStyle w:val="TableParagraph"/>
              <w:spacing w:before="172"/>
              <w:jc w:val="both"/>
            </w:pPr>
          </w:p>
          <w:p w:rsidR="00682D54" w:rsidRPr="0004579C" w:rsidRDefault="00682D54" w:rsidP="002E1CA9">
            <w:pPr>
              <w:pStyle w:val="TableParagraph"/>
              <w:ind w:left="131"/>
              <w:jc w:val="both"/>
              <w:rPr>
                <w:b/>
              </w:rPr>
            </w:pPr>
            <w:r w:rsidRPr="0004579C">
              <w:rPr>
                <w:b/>
                <w:spacing w:val="-4"/>
              </w:rPr>
              <w:t>Bil.</w:t>
            </w:r>
          </w:p>
        </w:tc>
        <w:tc>
          <w:tcPr>
            <w:tcW w:w="4119" w:type="dxa"/>
            <w:gridSpan w:val="3"/>
          </w:tcPr>
          <w:p w:rsidR="00682D54" w:rsidRPr="0004579C" w:rsidRDefault="00682D54" w:rsidP="002E1CA9">
            <w:pPr>
              <w:pStyle w:val="TableParagraph"/>
              <w:spacing w:before="136"/>
              <w:ind w:left="900"/>
              <w:jc w:val="both"/>
              <w:rPr>
                <w:b/>
              </w:rPr>
            </w:pPr>
            <w:r w:rsidRPr="0004579C">
              <w:rPr>
                <w:b/>
              </w:rPr>
              <w:t>Maklumat</w:t>
            </w:r>
            <w:r w:rsidRPr="0004579C">
              <w:rPr>
                <w:b/>
                <w:spacing w:val="-12"/>
              </w:rPr>
              <w:t xml:space="preserve"> </w:t>
            </w:r>
            <w:r w:rsidRPr="0004579C">
              <w:rPr>
                <w:b/>
              </w:rPr>
              <w:t>Pemegang</w:t>
            </w:r>
            <w:r w:rsidRPr="0004579C">
              <w:rPr>
                <w:b/>
                <w:spacing w:val="-11"/>
              </w:rPr>
              <w:t xml:space="preserve"> </w:t>
            </w:r>
            <w:r w:rsidRPr="0004579C">
              <w:rPr>
                <w:b/>
                <w:spacing w:val="-5"/>
              </w:rPr>
              <w:t>Kad</w:t>
            </w:r>
          </w:p>
        </w:tc>
        <w:tc>
          <w:tcPr>
            <w:tcW w:w="1134" w:type="dxa"/>
            <w:vMerge w:val="restart"/>
          </w:tcPr>
          <w:p w:rsidR="00682D54" w:rsidRPr="0004579C" w:rsidRDefault="00682D54" w:rsidP="002E1CA9">
            <w:pPr>
              <w:pStyle w:val="TableParagraph"/>
              <w:spacing w:before="57"/>
              <w:jc w:val="both"/>
            </w:pPr>
          </w:p>
          <w:p w:rsidR="00682D54" w:rsidRPr="0004579C" w:rsidRDefault="00682D54" w:rsidP="002E1CA9">
            <w:pPr>
              <w:pStyle w:val="TableParagraph"/>
              <w:ind w:left="291" w:right="280" w:firstLine="55"/>
              <w:jc w:val="both"/>
              <w:rPr>
                <w:b/>
              </w:rPr>
            </w:pPr>
            <w:r w:rsidRPr="0004579C">
              <w:rPr>
                <w:b/>
                <w:spacing w:val="-4"/>
              </w:rPr>
              <w:t xml:space="preserve">No. </w:t>
            </w:r>
            <w:r w:rsidRPr="0004579C">
              <w:rPr>
                <w:b/>
                <w:spacing w:val="-12"/>
              </w:rPr>
              <w:t>KKK</w:t>
            </w:r>
          </w:p>
        </w:tc>
        <w:tc>
          <w:tcPr>
            <w:tcW w:w="1275" w:type="dxa"/>
            <w:vMerge w:val="restart"/>
          </w:tcPr>
          <w:p w:rsidR="00682D54" w:rsidRPr="0004579C" w:rsidRDefault="00682D54" w:rsidP="002E1CA9">
            <w:pPr>
              <w:pStyle w:val="TableParagraph"/>
              <w:spacing w:before="220"/>
              <w:ind w:left="285" w:right="278" w:hanging="3"/>
              <w:jc w:val="center"/>
              <w:rPr>
                <w:b/>
              </w:rPr>
            </w:pPr>
            <w:r w:rsidRPr="0004579C">
              <w:rPr>
                <w:b/>
                <w:spacing w:val="-4"/>
              </w:rPr>
              <w:t xml:space="preserve">Had </w:t>
            </w:r>
            <w:r w:rsidRPr="0004579C">
              <w:rPr>
                <w:b/>
                <w:spacing w:val="-6"/>
              </w:rPr>
              <w:t xml:space="preserve">Kredit </w:t>
            </w:r>
            <w:r w:rsidRPr="0004579C">
              <w:rPr>
                <w:b/>
                <w:spacing w:val="-4"/>
              </w:rPr>
              <w:t>(RM)</w:t>
            </w:r>
          </w:p>
        </w:tc>
        <w:tc>
          <w:tcPr>
            <w:tcW w:w="1134" w:type="dxa"/>
            <w:vMerge w:val="restart"/>
          </w:tcPr>
          <w:p w:rsidR="00682D54" w:rsidRPr="0004579C" w:rsidRDefault="00682D54" w:rsidP="002E1CA9">
            <w:pPr>
              <w:pStyle w:val="TableParagraph"/>
              <w:spacing w:before="57"/>
              <w:jc w:val="both"/>
            </w:pPr>
          </w:p>
          <w:p w:rsidR="00682D54" w:rsidRPr="0004579C" w:rsidRDefault="00682D54" w:rsidP="002E1CA9">
            <w:pPr>
              <w:pStyle w:val="TableParagraph"/>
              <w:ind w:left="226" w:right="170" w:hanging="24"/>
              <w:jc w:val="both"/>
              <w:rPr>
                <w:b/>
              </w:rPr>
            </w:pPr>
            <w:r w:rsidRPr="0004579C">
              <w:rPr>
                <w:b/>
                <w:spacing w:val="-2"/>
              </w:rPr>
              <w:t>Tarikh Luput</w:t>
            </w:r>
          </w:p>
        </w:tc>
        <w:tc>
          <w:tcPr>
            <w:tcW w:w="1418" w:type="dxa"/>
            <w:vMerge w:val="restart"/>
          </w:tcPr>
          <w:p w:rsidR="00682D54" w:rsidRPr="0004579C" w:rsidRDefault="00682D54" w:rsidP="002E1CA9">
            <w:pPr>
              <w:pStyle w:val="TableParagraph"/>
              <w:spacing w:before="57"/>
              <w:jc w:val="both"/>
            </w:pPr>
          </w:p>
          <w:p w:rsidR="00682D54" w:rsidRPr="0004579C" w:rsidRDefault="00682D54" w:rsidP="002E1CA9">
            <w:pPr>
              <w:pStyle w:val="TableParagraph"/>
              <w:ind w:left="171" w:right="186" w:firstLine="84"/>
              <w:jc w:val="both"/>
              <w:rPr>
                <w:b/>
              </w:rPr>
            </w:pPr>
            <w:r w:rsidRPr="0004579C">
              <w:rPr>
                <w:b/>
                <w:spacing w:val="-2"/>
              </w:rPr>
              <w:t xml:space="preserve">Rujukan </w:t>
            </w:r>
            <w:r w:rsidRPr="0004579C">
              <w:rPr>
                <w:b/>
                <w:spacing w:val="-8"/>
              </w:rPr>
              <w:t>Kelulusan</w:t>
            </w:r>
          </w:p>
        </w:tc>
        <w:tc>
          <w:tcPr>
            <w:tcW w:w="2690" w:type="dxa"/>
            <w:gridSpan w:val="2"/>
          </w:tcPr>
          <w:p w:rsidR="00682D54" w:rsidRPr="0004579C" w:rsidRDefault="00682D54" w:rsidP="002E1CA9">
            <w:pPr>
              <w:pStyle w:val="TableParagraph"/>
              <w:spacing w:before="136"/>
              <w:ind w:left="543"/>
              <w:jc w:val="both"/>
              <w:rPr>
                <w:b/>
              </w:rPr>
            </w:pPr>
            <w:r w:rsidRPr="0004579C">
              <w:rPr>
                <w:b/>
                <w:spacing w:val="-2"/>
              </w:rPr>
              <w:t>Penerimaan</w:t>
            </w:r>
            <w:r w:rsidRPr="0004579C">
              <w:rPr>
                <w:b/>
                <w:spacing w:val="5"/>
              </w:rPr>
              <w:t xml:space="preserve"> </w:t>
            </w:r>
            <w:r w:rsidRPr="0004579C">
              <w:rPr>
                <w:b/>
                <w:spacing w:val="-5"/>
              </w:rPr>
              <w:t>KKK</w:t>
            </w:r>
          </w:p>
        </w:tc>
        <w:tc>
          <w:tcPr>
            <w:tcW w:w="4050" w:type="dxa"/>
            <w:gridSpan w:val="3"/>
          </w:tcPr>
          <w:p w:rsidR="00682D54" w:rsidRPr="0004579C" w:rsidRDefault="00682D54" w:rsidP="002E1CA9">
            <w:pPr>
              <w:pStyle w:val="TableParagraph"/>
              <w:spacing w:before="136"/>
              <w:jc w:val="center"/>
              <w:rPr>
                <w:b/>
                <w:spacing w:val="-2"/>
              </w:rPr>
            </w:pPr>
            <w:r w:rsidRPr="0004579C">
              <w:rPr>
                <w:b/>
                <w:spacing w:val="5"/>
              </w:rPr>
              <w:t xml:space="preserve">Pemulangan </w:t>
            </w:r>
            <w:r w:rsidRPr="0004579C">
              <w:rPr>
                <w:b/>
                <w:spacing w:val="-5"/>
              </w:rPr>
              <w:t>KKK</w:t>
            </w:r>
          </w:p>
        </w:tc>
      </w:tr>
      <w:tr w:rsidR="00682D54" w:rsidRPr="0004579C" w:rsidTr="002E1CA9">
        <w:trPr>
          <w:trHeight w:val="520"/>
        </w:trPr>
        <w:tc>
          <w:tcPr>
            <w:tcW w:w="559" w:type="dxa"/>
            <w:vMerge/>
            <w:tcBorders>
              <w:top w:val="nil"/>
            </w:tcBorders>
          </w:tcPr>
          <w:p w:rsidR="00682D54" w:rsidRPr="0004579C" w:rsidRDefault="00682D54" w:rsidP="002E1CA9">
            <w:pPr>
              <w:jc w:val="both"/>
            </w:pPr>
          </w:p>
        </w:tc>
        <w:tc>
          <w:tcPr>
            <w:tcW w:w="1709" w:type="dxa"/>
          </w:tcPr>
          <w:p w:rsidR="00682D54" w:rsidRPr="0004579C" w:rsidRDefault="00682D54" w:rsidP="002E1CA9">
            <w:pPr>
              <w:pStyle w:val="TableParagraph"/>
              <w:spacing w:before="131"/>
              <w:ind w:right="19"/>
              <w:jc w:val="center"/>
              <w:rPr>
                <w:b/>
              </w:rPr>
            </w:pPr>
            <w:r w:rsidRPr="0004579C">
              <w:rPr>
                <w:b/>
                <w:spacing w:val="-4"/>
              </w:rPr>
              <w:t>Nama</w:t>
            </w:r>
          </w:p>
        </w:tc>
        <w:tc>
          <w:tcPr>
            <w:tcW w:w="1135" w:type="dxa"/>
          </w:tcPr>
          <w:p w:rsidR="00682D54" w:rsidRPr="0004579C" w:rsidRDefault="00682D54" w:rsidP="00D160E3">
            <w:pPr>
              <w:pStyle w:val="TableParagraph"/>
              <w:spacing w:before="16"/>
              <w:ind w:right="143" w:firstLine="3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 xml:space="preserve">Jawatan </w:t>
            </w:r>
            <w:r w:rsidRPr="0004579C">
              <w:rPr>
                <w:b/>
              </w:rPr>
              <w:t>dan</w:t>
            </w:r>
            <w:r w:rsidRPr="0004579C">
              <w:rPr>
                <w:b/>
                <w:spacing w:val="-5"/>
              </w:rPr>
              <w:t xml:space="preserve"> </w:t>
            </w:r>
            <w:r w:rsidRPr="0004579C">
              <w:rPr>
                <w:b/>
                <w:spacing w:val="-4"/>
              </w:rPr>
              <w:t>Gred</w:t>
            </w:r>
          </w:p>
        </w:tc>
        <w:tc>
          <w:tcPr>
            <w:tcW w:w="1275" w:type="dxa"/>
          </w:tcPr>
          <w:p w:rsidR="00682D54" w:rsidRPr="0004579C" w:rsidRDefault="00682D54" w:rsidP="00D160E3">
            <w:pPr>
              <w:pStyle w:val="TableParagraph"/>
              <w:spacing w:before="16"/>
              <w:ind w:left="221" w:right="188" w:hanging="80"/>
              <w:jc w:val="center"/>
              <w:rPr>
                <w:b/>
              </w:rPr>
            </w:pPr>
            <w:r w:rsidRPr="0004579C">
              <w:rPr>
                <w:b/>
                <w:spacing w:val="-6"/>
              </w:rPr>
              <w:t xml:space="preserve">No. </w:t>
            </w:r>
            <w:r w:rsidRPr="0004579C">
              <w:rPr>
                <w:b/>
                <w:spacing w:val="-2"/>
              </w:rPr>
              <w:t>Telefon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682D54" w:rsidRPr="0004579C" w:rsidRDefault="00682D54" w:rsidP="002E1CA9">
            <w:pPr>
              <w:jc w:val="both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682D54" w:rsidRPr="0004579C" w:rsidRDefault="00682D54" w:rsidP="002E1CA9">
            <w:pPr>
              <w:jc w:val="both"/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82D54" w:rsidRPr="0004579C" w:rsidRDefault="00682D54" w:rsidP="002E1CA9">
            <w:pPr>
              <w:jc w:val="bot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682D54" w:rsidRPr="0004579C" w:rsidRDefault="00682D54" w:rsidP="002E1CA9">
            <w:pPr>
              <w:jc w:val="both"/>
            </w:pPr>
          </w:p>
        </w:tc>
        <w:tc>
          <w:tcPr>
            <w:tcW w:w="1699" w:type="dxa"/>
          </w:tcPr>
          <w:p w:rsidR="00682D54" w:rsidRPr="0004579C" w:rsidRDefault="00682D54" w:rsidP="002E1CA9">
            <w:pPr>
              <w:pStyle w:val="TableParagraph"/>
              <w:spacing w:before="131"/>
              <w:ind w:left="236"/>
              <w:jc w:val="both"/>
              <w:rPr>
                <w:b/>
              </w:rPr>
            </w:pPr>
            <w:r w:rsidRPr="0004579C">
              <w:rPr>
                <w:b/>
                <w:spacing w:val="-2"/>
              </w:rPr>
              <w:t>Tandatangan</w:t>
            </w:r>
          </w:p>
        </w:tc>
        <w:tc>
          <w:tcPr>
            <w:tcW w:w="991" w:type="dxa"/>
          </w:tcPr>
          <w:p w:rsidR="00682D54" w:rsidRPr="0004579C" w:rsidRDefault="00682D54" w:rsidP="002E1CA9">
            <w:pPr>
              <w:pStyle w:val="TableParagraph"/>
              <w:spacing w:before="131"/>
              <w:ind w:left="205"/>
              <w:jc w:val="both"/>
              <w:rPr>
                <w:b/>
              </w:rPr>
            </w:pPr>
            <w:r w:rsidRPr="0004579C">
              <w:rPr>
                <w:b/>
                <w:spacing w:val="-2"/>
              </w:rPr>
              <w:t>Tarikh</w:t>
            </w:r>
          </w:p>
        </w:tc>
        <w:tc>
          <w:tcPr>
            <w:tcW w:w="1493" w:type="dxa"/>
          </w:tcPr>
          <w:p w:rsidR="00682D54" w:rsidRPr="0004579C" w:rsidRDefault="00682D54" w:rsidP="002E1CA9">
            <w:pPr>
              <w:pStyle w:val="TableParagraph"/>
              <w:jc w:val="center"/>
              <w:rPr>
                <w:b/>
                <w:spacing w:val="-2"/>
              </w:rPr>
            </w:pPr>
            <w:r w:rsidRPr="0004579C">
              <w:rPr>
                <w:b/>
                <w:spacing w:val="-2"/>
              </w:rPr>
              <w:t>Sebab Pemulangan</w:t>
            </w:r>
          </w:p>
        </w:tc>
        <w:tc>
          <w:tcPr>
            <w:tcW w:w="1417" w:type="dxa"/>
          </w:tcPr>
          <w:p w:rsidR="00682D54" w:rsidRPr="0004579C" w:rsidRDefault="00682D54" w:rsidP="002E1CA9">
            <w:pPr>
              <w:pStyle w:val="TableParagraph"/>
              <w:spacing w:before="131"/>
              <w:ind w:left="205" w:hanging="205"/>
              <w:jc w:val="center"/>
              <w:rPr>
                <w:b/>
                <w:spacing w:val="-2"/>
              </w:rPr>
            </w:pPr>
            <w:r w:rsidRPr="0004579C">
              <w:rPr>
                <w:b/>
                <w:spacing w:val="-2"/>
              </w:rPr>
              <w:t>Tandatangan</w:t>
            </w:r>
          </w:p>
        </w:tc>
        <w:tc>
          <w:tcPr>
            <w:tcW w:w="1140" w:type="dxa"/>
          </w:tcPr>
          <w:p w:rsidR="00682D54" w:rsidRPr="0004579C" w:rsidRDefault="00682D54" w:rsidP="002E1CA9">
            <w:pPr>
              <w:pStyle w:val="TableParagraph"/>
              <w:spacing w:before="131"/>
              <w:ind w:left="205"/>
              <w:jc w:val="both"/>
              <w:rPr>
                <w:b/>
                <w:spacing w:val="-2"/>
              </w:rPr>
            </w:pPr>
            <w:r w:rsidRPr="0004579C">
              <w:rPr>
                <w:b/>
                <w:spacing w:val="-2"/>
              </w:rPr>
              <w:t>Tarikh</w:t>
            </w:r>
          </w:p>
        </w:tc>
      </w:tr>
      <w:tr w:rsidR="00682D54" w:rsidRPr="0004579C" w:rsidTr="002E1CA9">
        <w:trPr>
          <w:trHeight w:val="518"/>
        </w:trPr>
        <w:tc>
          <w:tcPr>
            <w:tcW w:w="55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  <w:tr w:rsidR="00682D54" w:rsidRPr="0004579C" w:rsidTr="002E1CA9">
        <w:trPr>
          <w:trHeight w:val="520"/>
        </w:trPr>
        <w:tc>
          <w:tcPr>
            <w:tcW w:w="55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  <w:tr w:rsidR="00682D54" w:rsidRPr="0004579C" w:rsidTr="002E1CA9">
        <w:trPr>
          <w:trHeight w:val="621"/>
        </w:trPr>
        <w:tc>
          <w:tcPr>
            <w:tcW w:w="55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  <w:bookmarkStart w:id="1" w:name="_GoBack"/>
            <w:bookmarkEnd w:id="1"/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  <w:tr w:rsidR="00682D54" w:rsidRPr="0004579C" w:rsidTr="002E1CA9">
        <w:trPr>
          <w:trHeight w:val="616"/>
        </w:trPr>
        <w:tc>
          <w:tcPr>
            <w:tcW w:w="559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  <w:tr w:rsidR="00682D54" w:rsidRPr="0004579C" w:rsidTr="002E1CA9">
        <w:trPr>
          <w:trHeight w:val="619"/>
        </w:trPr>
        <w:tc>
          <w:tcPr>
            <w:tcW w:w="559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  <w:tr w:rsidR="00682D54" w:rsidRPr="0004579C" w:rsidTr="002E1CA9">
        <w:trPr>
          <w:trHeight w:val="621"/>
        </w:trPr>
        <w:tc>
          <w:tcPr>
            <w:tcW w:w="55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70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34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8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699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991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93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  <w:tc>
          <w:tcPr>
            <w:tcW w:w="1140" w:type="dxa"/>
          </w:tcPr>
          <w:p w:rsidR="00682D54" w:rsidRPr="0004579C" w:rsidRDefault="00682D54" w:rsidP="002E1CA9">
            <w:pPr>
              <w:pStyle w:val="TableParagraph"/>
              <w:jc w:val="both"/>
            </w:pPr>
          </w:p>
        </w:tc>
      </w:tr>
    </w:tbl>
    <w:p w:rsidR="00682D54" w:rsidRDefault="00682D54" w:rsidP="00682D54">
      <w:pPr>
        <w:pStyle w:val="BodyText"/>
        <w:spacing w:before="12"/>
        <w:jc w:val="both"/>
        <w:rPr>
          <w:sz w:val="22"/>
          <w:szCs w:val="22"/>
        </w:rPr>
      </w:pPr>
    </w:p>
    <w:p w:rsidR="00EB572E" w:rsidRDefault="00EB572E" w:rsidP="00682D54">
      <w:pPr>
        <w:pStyle w:val="BodyText"/>
        <w:spacing w:before="12"/>
        <w:jc w:val="both"/>
        <w:rPr>
          <w:sz w:val="22"/>
          <w:szCs w:val="22"/>
        </w:rPr>
      </w:pPr>
    </w:p>
    <w:p w:rsidR="00EB572E" w:rsidRDefault="00EB572E" w:rsidP="00682D54">
      <w:pPr>
        <w:pStyle w:val="BodyText"/>
        <w:spacing w:before="12"/>
        <w:jc w:val="both"/>
        <w:rPr>
          <w:sz w:val="22"/>
          <w:szCs w:val="22"/>
        </w:rPr>
      </w:pPr>
    </w:p>
    <w:p w:rsidR="00EB572E" w:rsidRPr="0004579C" w:rsidRDefault="00EB572E" w:rsidP="00682D54">
      <w:pPr>
        <w:pStyle w:val="BodyText"/>
        <w:spacing w:before="12"/>
        <w:jc w:val="both"/>
        <w:rPr>
          <w:sz w:val="22"/>
          <w:szCs w:val="22"/>
        </w:rPr>
      </w:pPr>
    </w:p>
    <w:p w:rsidR="00682D54" w:rsidRPr="0004579C" w:rsidRDefault="00682D54" w:rsidP="00682D54">
      <w:pPr>
        <w:spacing w:line="229" w:lineRule="exact"/>
        <w:ind w:left="709"/>
        <w:jc w:val="both"/>
        <w:rPr>
          <w:i/>
        </w:rPr>
      </w:pPr>
      <w:r w:rsidRPr="0004579C">
        <w:rPr>
          <w:i/>
          <w:spacing w:val="-2"/>
        </w:rPr>
        <w:t>Nota:</w:t>
      </w:r>
    </w:p>
    <w:p w:rsidR="00682D54" w:rsidRPr="0004579C" w:rsidRDefault="00682D54" w:rsidP="00682D54">
      <w:pPr>
        <w:pStyle w:val="ListParagraph"/>
        <w:numPr>
          <w:ilvl w:val="0"/>
          <w:numId w:val="1"/>
        </w:numPr>
        <w:tabs>
          <w:tab w:val="left" w:pos="1134"/>
        </w:tabs>
        <w:spacing w:line="229" w:lineRule="exact"/>
        <w:ind w:left="709" w:firstLine="0"/>
        <w:jc w:val="both"/>
        <w:rPr>
          <w:i/>
        </w:rPr>
      </w:pPr>
      <w:r w:rsidRPr="0004579C">
        <w:rPr>
          <w:i/>
        </w:rPr>
        <w:t>Daftar</w:t>
      </w:r>
      <w:r w:rsidRPr="0004579C">
        <w:rPr>
          <w:i/>
          <w:spacing w:val="-7"/>
        </w:rPr>
        <w:t xml:space="preserve"> </w:t>
      </w:r>
      <w:r w:rsidRPr="0004579C">
        <w:rPr>
          <w:i/>
        </w:rPr>
        <w:t>ini</w:t>
      </w:r>
      <w:r w:rsidRPr="0004579C">
        <w:rPr>
          <w:i/>
          <w:spacing w:val="-7"/>
        </w:rPr>
        <w:t xml:space="preserve"> </w:t>
      </w:r>
      <w:r w:rsidRPr="0004579C">
        <w:rPr>
          <w:i/>
        </w:rPr>
        <w:t>perlu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disenggara</w:t>
      </w:r>
      <w:r w:rsidRPr="0004579C">
        <w:rPr>
          <w:i/>
          <w:spacing w:val="-5"/>
        </w:rPr>
        <w:t xml:space="preserve"> </w:t>
      </w:r>
      <w:r w:rsidRPr="0004579C">
        <w:rPr>
          <w:i/>
        </w:rPr>
        <w:t>oleh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PTJ</w:t>
      </w:r>
      <w:r w:rsidRPr="0004579C">
        <w:rPr>
          <w:i/>
          <w:spacing w:val="-6"/>
        </w:rPr>
        <w:t xml:space="preserve"> </w:t>
      </w:r>
      <w:r w:rsidRPr="0004579C">
        <w:rPr>
          <w:i/>
        </w:rPr>
        <w:t>Pemegang</w:t>
      </w:r>
      <w:r w:rsidRPr="0004579C">
        <w:rPr>
          <w:i/>
          <w:spacing w:val="10"/>
        </w:rPr>
        <w:t xml:space="preserve"> </w:t>
      </w:r>
      <w:r w:rsidRPr="0004579C">
        <w:rPr>
          <w:i/>
          <w:spacing w:val="-5"/>
        </w:rPr>
        <w:t>Kad</w:t>
      </w:r>
    </w:p>
    <w:p w:rsidR="00682D54" w:rsidRPr="0004579C" w:rsidRDefault="00682D54" w:rsidP="00682D54">
      <w:pPr>
        <w:pStyle w:val="ListParagraph"/>
        <w:numPr>
          <w:ilvl w:val="0"/>
          <w:numId w:val="1"/>
        </w:numPr>
        <w:tabs>
          <w:tab w:val="left" w:pos="1134"/>
        </w:tabs>
        <w:ind w:left="709" w:right="422" w:firstLine="0"/>
        <w:jc w:val="both"/>
        <w:rPr>
          <w:i/>
        </w:rPr>
      </w:pPr>
      <w:r w:rsidRPr="0004579C">
        <w:rPr>
          <w:i/>
        </w:rPr>
        <w:t>Nombor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telefon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adalah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bagi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tujuan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One</w:t>
      </w:r>
      <w:r w:rsidRPr="0004579C">
        <w:rPr>
          <w:i/>
          <w:spacing w:val="-7"/>
        </w:rPr>
        <w:t xml:space="preserve"> </w:t>
      </w:r>
      <w:r w:rsidRPr="0004579C">
        <w:rPr>
          <w:i/>
        </w:rPr>
        <w:t>Time</w:t>
      </w:r>
      <w:r w:rsidRPr="0004579C">
        <w:rPr>
          <w:i/>
          <w:spacing w:val="-7"/>
        </w:rPr>
        <w:t xml:space="preserve"> </w:t>
      </w:r>
      <w:r w:rsidRPr="0004579C">
        <w:rPr>
          <w:i/>
        </w:rPr>
        <w:t>Password</w:t>
      </w:r>
      <w:r w:rsidRPr="0004579C">
        <w:rPr>
          <w:i/>
          <w:spacing w:val="-9"/>
        </w:rPr>
        <w:t xml:space="preserve"> </w:t>
      </w:r>
      <w:r w:rsidRPr="0004579C">
        <w:rPr>
          <w:i/>
        </w:rPr>
        <w:t>(OTP)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atau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Transaction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Authorization</w:t>
      </w:r>
      <w:r w:rsidRPr="0004579C">
        <w:rPr>
          <w:i/>
          <w:spacing w:val="-10"/>
        </w:rPr>
        <w:t xml:space="preserve"> </w:t>
      </w:r>
      <w:r w:rsidRPr="0004579C">
        <w:rPr>
          <w:i/>
        </w:rPr>
        <w:t>Code</w:t>
      </w:r>
      <w:r w:rsidRPr="0004579C">
        <w:rPr>
          <w:i/>
          <w:spacing w:val="-8"/>
        </w:rPr>
        <w:t xml:space="preserve"> </w:t>
      </w:r>
      <w:r w:rsidRPr="0004579C">
        <w:rPr>
          <w:i/>
          <w:spacing w:val="-2"/>
        </w:rPr>
        <w:t xml:space="preserve">(TAC) atau kaedah lain yang ditetapkan </w:t>
      </w:r>
    </w:p>
    <w:p w:rsidR="00682D54" w:rsidRPr="0004579C" w:rsidRDefault="00682D54" w:rsidP="00682D54">
      <w:pPr>
        <w:pStyle w:val="ListParagraph"/>
        <w:tabs>
          <w:tab w:val="left" w:pos="1134"/>
        </w:tabs>
        <w:ind w:left="709" w:right="422" w:firstLine="0"/>
        <w:jc w:val="both"/>
        <w:rPr>
          <w:i/>
        </w:rPr>
        <w:sectPr w:rsidR="00682D54" w:rsidRPr="0004579C">
          <w:headerReference w:type="default" r:id="rId7"/>
          <w:pgSz w:w="16860" w:h="11930" w:orient="landscape"/>
          <w:pgMar w:top="580" w:right="260" w:bottom="1060" w:left="160" w:header="0" w:footer="876" w:gutter="0"/>
          <w:cols w:space="720"/>
        </w:sectPr>
      </w:pPr>
      <w:r w:rsidRPr="0004579C">
        <w:rPr>
          <w:i/>
          <w:spacing w:val="-2"/>
        </w:rPr>
        <w:tab/>
        <w:t>oleh Pengeluar Kad</w:t>
      </w:r>
    </w:p>
    <w:p w:rsidR="00261E04" w:rsidRPr="00682D54" w:rsidRDefault="00DE6CAB" w:rsidP="00682D54"/>
    <w:sectPr w:rsidR="00261E04" w:rsidRPr="00682D54" w:rsidSect="00682D54"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AB" w:rsidRDefault="00DE6CAB" w:rsidP="00682D54">
      <w:r>
        <w:separator/>
      </w:r>
    </w:p>
  </w:endnote>
  <w:endnote w:type="continuationSeparator" w:id="0">
    <w:p w:rsidR="00DE6CAB" w:rsidRDefault="00DE6CAB" w:rsidP="0068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AB" w:rsidRDefault="00DE6CAB" w:rsidP="00682D54">
      <w:r>
        <w:separator/>
      </w:r>
    </w:p>
  </w:footnote>
  <w:footnote w:type="continuationSeparator" w:id="0">
    <w:p w:rsidR="00DE6CAB" w:rsidRDefault="00DE6CAB" w:rsidP="00682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4F" w:rsidRDefault="00DE6CAB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72B46"/>
    <w:multiLevelType w:val="hybridMultilevel"/>
    <w:tmpl w:val="BC50C6B8"/>
    <w:lvl w:ilvl="0" w:tplc="FDCAC49C">
      <w:start w:val="1"/>
      <w:numFmt w:val="lowerRoman"/>
      <w:lvlText w:val="%1."/>
      <w:lvlJc w:val="left"/>
      <w:pPr>
        <w:ind w:left="826" w:hanging="723"/>
      </w:pPr>
      <w:rPr>
        <w:rFonts w:ascii="Arial" w:eastAsia="Arial" w:hAnsi="Arial" w:cs="Arial" w:hint="default"/>
        <w:b w:val="0"/>
        <w:bCs w:val="0"/>
        <w:i/>
        <w:iCs/>
        <w:spacing w:val="-5"/>
        <w:w w:val="96"/>
        <w:sz w:val="20"/>
        <w:szCs w:val="20"/>
        <w:lang w:val="ms" w:eastAsia="en-US" w:bidi="ar-SA"/>
      </w:rPr>
    </w:lvl>
    <w:lvl w:ilvl="1" w:tplc="0DE459BA">
      <w:start w:val="1"/>
      <w:numFmt w:val="upperLetter"/>
      <w:lvlText w:val="(%2)"/>
      <w:lvlJc w:val="left"/>
      <w:pPr>
        <w:ind w:left="584" w:hanging="366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22"/>
        <w:szCs w:val="22"/>
        <w:lang w:val="ms" w:eastAsia="en-US" w:bidi="ar-SA"/>
      </w:rPr>
    </w:lvl>
    <w:lvl w:ilvl="2" w:tplc="9CAE4C64">
      <w:numFmt w:val="bullet"/>
      <w:lvlText w:val="•"/>
      <w:lvlJc w:val="left"/>
      <w:pPr>
        <w:ind w:left="1900" w:hanging="366"/>
      </w:pPr>
      <w:rPr>
        <w:rFonts w:hint="default"/>
        <w:lang w:val="ms" w:eastAsia="en-US" w:bidi="ar-SA"/>
      </w:rPr>
    </w:lvl>
    <w:lvl w:ilvl="3" w:tplc="0C6A8016">
      <w:numFmt w:val="bullet"/>
      <w:lvlText w:val="•"/>
      <w:lvlJc w:val="left"/>
      <w:pPr>
        <w:ind w:left="2980" w:hanging="366"/>
      </w:pPr>
      <w:rPr>
        <w:rFonts w:hint="default"/>
        <w:lang w:val="ms" w:eastAsia="en-US" w:bidi="ar-SA"/>
      </w:rPr>
    </w:lvl>
    <w:lvl w:ilvl="4" w:tplc="666C9936">
      <w:numFmt w:val="bullet"/>
      <w:lvlText w:val="•"/>
      <w:lvlJc w:val="left"/>
      <w:pPr>
        <w:ind w:left="4060" w:hanging="366"/>
      </w:pPr>
      <w:rPr>
        <w:rFonts w:hint="default"/>
        <w:lang w:val="ms" w:eastAsia="en-US" w:bidi="ar-SA"/>
      </w:rPr>
    </w:lvl>
    <w:lvl w:ilvl="5" w:tplc="44D407C4">
      <w:numFmt w:val="bullet"/>
      <w:lvlText w:val="•"/>
      <w:lvlJc w:val="left"/>
      <w:pPr>
        <w:ind w:left="5140" w:hanging="366"/>
      </w:pPr>
      <w:rPr>
        <w:rFonts w:hint="default"/>
        <w:lang w:val="ms" w:eastAsia="en-US" w:bidi="ar-SA"/>
      </w:rPr>
    </w:lvl>
    <w:lvl w:ilvl="6" w:tplc="25A2276C">
      <w:numFmt w:val="bullet"/>
      <w:lvlText w:val="•"/>
      <w:lvlJc w:val="left"/>
      <w:pPr>
        <w:ind w:left="6220" w:hanging="366"/>
      </w:pPr>
      <w:rPr>
        <w:rFonts w:hint="default"/>
        <w:lang w:val="ms" w:eastAsia="en-US" w:bidi="ar-SA"/>
      </w:rPr>
    </w:lvl>
    <w:lvl w:ilvl="7" w:tplc="B22E28EC">
      <w:numFmt w:val="bullet"/>
      <w:lvlText w:val="•"/>
      <w:lvlJc w:val="left"/>
      <w:pPr>
        <w:ind w:left="7300" w:hanging="366"/>
      </w:pPr>
      <w:rPr>
        <w:rFonts w:hint="default"/>
        <w:lang w:val="ms" w:eastAsia="en-US" w:bidi="ar-SA"/>
      </w:rPr>
    </w:lvl>
    <w:lvl w:ilvl="8" w:tplc="369EB99A">
      <w:numFmt w:val="bullet"/>
      <w:lvlText w:val="•"/>
      <w:lvlJc w:val="left"/>
      <w:pPr>
        <w:ind w:left="8380" w:hanging="366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D54"/>
    <w:rsid w:val="00022A65"/>
    <w:rsid w:val="0036732A"/>
    <w:rsid w:val="00682D54"/>
    <w:rsid w:val="00842B5D"/>
    <w:rsid w:val="00942D67"/>
    <w:rsid w:val="00D160E3"/>
    <w:rsid w:val="00DE6CAB"/>
    <w:rsid w:val="00EB572E"/>
    <w:rsid w:val="00F37CBD"/>
    <w:rsid w:val="00F4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63A91-635D-49C9-B929-5C762CB8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D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paragraph" w:styleId="Heading1">
    <w:name w:val="heading 1"/>
    <w:basedOn w:val="Normal"/>
    <w:link w:val="Heading1Char"/>
    <w:uiPriority w:val="9"/>
    <w:qFormat/>
    <w:rsid w:val="00682D54"/>
    <w:pPr>
      <w:ind w:left="128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D54"/>
    <w:rPr>
      <w:rFonts w:ascii="Arial" w:eastAsia="Arial" w:hAnsi="Arial" w:cs="Arial"/>
      <w:b/>
      <w:bCs/>
      <w:sz w:val="24"/>
      <w:szCs w:val="24"/>
      <w:lang w:val="ms"/>
    </w:rPr>
  </w:style>
  <w:style w:type="paragraph" w:styleId="BodyText">
    <w:name w:val="Body Text"/>
    <w:basedOn w:val="Normal"/>
    <w:link w:val="BodyTextChar"/>
    <w:uiPriority w:val="1"/>
    <w:qFormat/>
    <w:rsid w:val="00682D5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82D54"/>
    <w:rPr>
      <w:rFonts w:ascii="Arial" w:eastAsia="Arial" w:hAnsi="Arial" w:cs="Arial"/>
      <w:sz w:val="24"/>
      <w:szCs w:val="24"/>
      <w:lang w:val="ms"/>
    </w:rPr>
  </w:style>
  <w:style w:type="paragraph" w:styleId="ListParagraph">
    <w:name w:val="List Paragraph"/>
    <w:basedOn w:val="Normal"/>
    <w:uiPriority w:val="1"/>
    <w:qFormat/>
    <w:rsid w:val="00682D54"/>
    <w:pPr>
      <w:ind w:left="4212" w:hanging="358"/>
    </w:pPr>
  </w:style>
  <w:style w:type="paragraph" w:customStyle="1" w:styleId="TableParagraph">
    <w:name w:val="Table Paragraph"/>
    <w:basedOn w:val="Normal"/>
    <w:uiPriority w:val="1"/>
    <w:qFormat/>
    <w:rsid w:val="00682D54"/>
  </w:style>
  <w:style w:type="paragraph" w:styleId="Header">
    <w:name w:val="header"/>
    <w:basedOn w:val="Normal"/>
    <w:link w:val="HeaderChar"/>
    <w:uiPriority w:val="99"/>
    <w:unhideWhenUsed/>
    <w:rsid w:val="00682D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D54"/>
    <w:rPr>
      <w:rFonts w:ascii="Arial" w:eastAsia="Arial" w:hAnsi="Arial" w:cs="Arial"/>
      <w:lang w:val="ms"/>
    </w:rPr>
  </w:style>
  <w:style w:type="paragraph" w:styleId="Footer">
    <w:name w:val="footer"/>
    <w:basedOn w:val="Normal"/>
    <w:link w:val="FooterChar"/>
    <w:uiPriority w:val="99"/>
    <w:unhideWhenUsed/>
    <w:rsid w:val="00682D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D54"/>
    <w:rPr>
      <w:rFonts w:ascii="Arial" w:eastAsia="Arial" w:hAnsi="Arial" w:cs="Arial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Suhaiza Mohd Abolah</dc:creator>
  <cp:keywords/>
  <dc:description/>
  <cp:lastModifiedBy>Azura Binti. Abdul Aziz</cp:lastModifiedBy>
  <cp:revision>2</cp:revision>
  <dcterms:created xsi:type="dcterms:W3CDTF">2024-09-20T00:58:00Z</dcterms:created>
  <dcterms:modified xsi:type="dcterms:W3CDTF">2024-09-20T00:58:00Z</dcterms:modified>
</cp:coreProperties>
</file>